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62" w:rsidRDefault="000D7B62">
      <w:pPr>
        <w:pStyle w:val="Tekstpodstawowy"/>
        <w:spacing w:before="80"/>
        <w:ind w:left="720"/>
      </w:pPr>
    </w:p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0D7B62">
        <w:t>Rejestratorka medyczna semestr II</w:t>
      </w:r>
    </w:p>
    <w:p w:rsidR="002249D4" w:rsidRDefault="002249D4">
      <w:pPr>
        <w:pStyle w:val="Tekstpodstawowy"/>
        <w:spacing w:before="80"/>
        <w:ind w:left="720"/>
      </w:pPr>
    </w:p>
    <w:p w:rsidR="002249D4" w:rsidRDefault="002249D4" w:rsidP="002249D4">
      <w:pPr>
        <w:pStyle w:val="Tekstpodstawowy"/>
        <w:spacing w:before="80"/>
        <w:ind w:left="720"/>
      </w:pPr>
      <w:r>
        <w:t>Miejsce zajęć: ul. Kurpińskiego 2 (budynek Zespołu Szkół nr 4), sala 204</w:t>
      </w:r>
    </w:p>
    <w:p w:rsidR="002249D4" w:rsidRDefault="002249D4" w:rsidP="002249D4">
      <w:pPr>
        <w:pStyle w:val="Tekstpodstawowy"/>
        <w:spacing w:before="80"/>
      </w:pP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60BF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60BF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60BF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jc w:val="center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426AF" w:rsidP="000D7B62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426AF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524F5E" w:rsidTr="005A60BF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Default="00524F5E" w:rsidP="00524F5E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0D7B62" w:rsidP="000D7B62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426AF" w:rsidP="000D7B62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426AF" w:rsidP="000D7B62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426AF" w:rsidP="000D7B62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426AF" w:rsidP="000D7B62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426AF" w:rsidP="000D7B62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5E" w:rsidRPr="000D7B62" w:rsidRDefault="00524F5E" w:rsidP="000D7B6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D7B62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0D7B62">
              <w:rPr>
                <w:rFonts w:asciiTheme="minorHAnsi" w:hAnsiTheme="minorHAnsi" w:cstheme="minorHAnsi"/>
                <w:spacing w:val="-4"/>
              </w:rPr>
              <w:t>Klasyfikacja świadczeń medycznych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spacing w:val="-3"/>
              </w:rPr>
            </w:pPr>
            <w:r w:rsidRPr="000D7B62">
              <w:rPr>
                <w:rFonts w:asciiTheme="minorHAnsi" w:hAnsiTheme="minorHAnsi" w:cstheme="minorHAnsi"/>
                <w:spacing w:val="-3"/>
              </w:rPr>
              <w:t>R. Kaźmierowska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D7B62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</w:rPr>
            </w:pPr>
            <w:r w:rsidRPr="000D7B62">
              <w:rPr>
                <w:rFonts w:asciiTheme="minorHAnsi" w:hAnsiTheme="minorHAnsi" w:cstheme="minorHAnsi"/>
              </w:rPr>
              <w:t>Podstawy marketingu i promocji usług medycznych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0D7B62">
              <w:rPr>
                <w:rFonts w:asciiTheme="minorHAnsi" w:hAnsiTheme="minorHAnsi" w:cstheme="minorHAnsi"/>
                <w:spacing w:val="-4"/>
              </w:rPr>
              <w:t xml:space="preserve">T. </w:t>
            </w:r>
            <w:proofErr w:type="spellStart"/>
            <w:r w:rsidRPr="000D7B62">
              <w:rPr>
                <w:rFonts w:asciiTheme="minorHAnsi" w:hAnsiTheme="minorHAnsi" w:cstheme="minorHAnsi"/>
                <w:spacing w:val="-4"/>
              </w:rPr>
              <w:t>Ignaszewski</w:t>
            </w:r>
            <w:proofErr w:type="spellEnd"/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D7B62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2"/>
              </w:rPr>
            </w:pPr>
            <w:r w:rsidRPr="000D7B62">
              <w:rPr>
                <w:rFonts w:asciiTheme="minorHAnsi" w:hAnsiTheme="minorHAnsi" w:cstheme="minorHAnsi"/>
                <w:spacing w:val="-2"/>
              </w:rPr>
              <w:t>Organizacja pracy na stanowisku rejestracji medycznej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0D7B62">
              <w:rPr>
                <w:rFonts w:asciiTheme="minorHAnsi" w:hAnsiTheme="minorHAnsi" w:cstheme="minorHAnsi"/>
                <w:spacing w:val="-4"/>
              </w:rPr>
              <w:t>R. Kaźmierowska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D7B62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BHP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0D7B62">
              <w:rPr>
                <w:rFonts w:asciiTheme="minorHAnsi" w:hAnsiTheme="minorHAnsi" w:cstheme="minorHAnsi"/>
                <w:spacing w:val="-4"/>
              </w:rPr>
              <w:t>Bezpieczeństwo i higiena pracy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6"/>
              </w:rPr>
            </w:pPr>
            <w:r w:rsidRPr="000D7B62">
              <w:rPr>
                <w:rFonts w:asciiTheme="minorHAnsi" w:hAnsiTheme="minorHAnsi" w:cstheme="minorHAnsi"/>
                <w:spacing w:val="-6"/>
              </w:rPr>
              <w:t>M. Urbaniak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D7B62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5"/>
              </w:rPr>
            </w:pPr>
            <w:r w:rsidRPr="000D7B62">
              <w:rPr>
                <w:rFonts w:asciiTheme="minorHAnsi" w:hAnsiTheme="minorHAnsi" w:cstheme="minorHAnsi"/>
                <w:spacing w:val="-5"/>
              </w:rPr>
              <w:t>Trening umiejętności społecznych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D7B62" w:rsidRDefault="000D7B62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6"/>
              </w:rPr>
            </w:pPr>
            <w:r w:rsidRPr="000D7B62">
              <w:rPr>
                <w:rFonts w:asciiTheme="minorHAnsi" w:hAnsiTheme="minorHAnsi" w:cstheme="minorHAnsi"/>
                <w:spacing w:val="-6"/>
              </w:rPr>
              <w:t>A. Koczorowska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D7B62"/>
    <w:rsid w:val="002249D4"/>
    <w:rsid w:val="00524F5E"/>
    <w:rsid w:val="005426AF"/>
    <w:rsid w:val="005A60BF"/>
    <w:rsid w:val="0064097D"/>
    <w:rsid w:val="00746EC8"/>
    <w:rsid w:val="007A1AF6"/>
    <w:rsid w:val="00A94CF0"/>
    <w:rsid w:val="00AE2228"/>
    <w:rsid w:val="00D42C04"/>
    <w:rsid w:val="00D7218B"/>
    <w:rsid w:val="00F8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73A4"/>
  <w15:docId w15:val="{01CED892-0AC3-4070-81D2-1437381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9D4"/>
    <w:rPr>
      <w:rFonts w:ascii="Cambria" w:eastAsia="Cambria" w:hAnsi="Cambria" w:cs="Cambria"/>
      <w:b/>
      <w:bCs/>
      <w:i/>
      <w:i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8</cp:revision>
  <cp:lastPrinted>2022-01-25T17:24:00Z</cp:lastPrinted>
  <dcterms:created xsi:type="dcterms:W3CDTF">2022-09-12T07:54:00Z</dcterms:created>
  <dcterms:modified xsi:type="dcterms:W3CDTF">2022-11-22T08:30:00Z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